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 xml:space="preserve">Sběrný dvůr </w:t>
      </w:r>
      <w:r w:rsidRPr="00E32A09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Ďáblická - Praha 8</w:t>
      </w:r>
    </w:p>
    <w:p w:rsidR="00E32A09" w:rsidRPr="00E32A09" w:rsidRDefault="00E32A09" w:rsidP="00E32A09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32A09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 xml:space="preserve">FCC Česká republika, s.r.o. – sběrný dvůr Ďáblická </w:t>
      </w:r>
    </w:p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t xml:space="preserve">Ďáblická 791/89  </w:t>
      </w:r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br/>
        <w:t xml:space="preserve">182 00 Praha 8 </w:t>
      </w:r>
    </w:p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32A09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>Identifikační číslo zařízení:</w:t>
      </w:r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br/>
        <w:t xml:space="preserve">CZA01235  </w:t>
      </w:r>
    </w:p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32A09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Sběrný dvůr opět funguje od 1. 4. 2020. Vozidla s odpadem budou do areálu FCC vpouštěna jednotlivě na pokyn pracovníků areálu. </w:t>
      </w:r>
      <w:r w:rsidRPr="00E32A09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br/>
        <w:t>Prosíme všechny o ohleduplnost a zodpovědnost. Lidé bez zakrytého nosu a úst nebudou do areálu vpuštěni. Dodržujte prosím odstup mezi lidmi cca 2 m.  </w:t>
      </w:r>
      <w:r w:rsidRPr="00E32A09">
        <w:rPr>
          <w:rFonts w:ascii="Helvetica" w:eastAsia="Times New Roman" w:hAnsi="Helvetica" w:cs="Helvetica"/>
          <w:sz w:val="20"/>
          <w:szCs w:val="20"/>
          <w:lang w:eastAsia="cs-CZ"/>
        </w:rPr>
        <w:t> </w:t>
      </w:r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</w:p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</w:pPr>
      <w:r w:rsidRPr="00E32A09">
        <w:rPr>
          <w:rFonts w:ascii="Georgia" w:eastAsia="Times New Roman" w:hAnsi="Georgia" w:cs="Helvetica"/>
          <w:b/>
          <w:bCs/>
          <w:color w:val="004B92"/>
          <w:sz w:val="21"/>
          <w:szCs w:val="21"/>
          <w:highlight w:val="yellow"/>
          <w:lang w:eastAsia="cs-CZ"/>
        </w:rPr>
        <w:t>Otevírací doba:  </w:t>
      </w:r>
      <w:r w:rsidRPr="00E32A09"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  <w:t xml:space="preserve"> </w:t>
      </w:r>
    </w:p>
    <w:p w:rsidR="00E32A09" w:rsidRPr="00E32A09" w:rsidRDefault="00E32A09" w:rsidP="00E32A09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</w:pPr>
      <w:r w:rsidRPr="00E32A09">
        <w:rPr>
          <w:rFonts w:ascii="Helvetica" w:eastAsia="Times New Roman" w:hAnsi="Helvetica" w:cs="Helvetica"/>
          <w:sz w:val="24"/>
          <w:szCs w:val="24"/>
          <w:highlight w:val="yellow"/>
          <w:u w:val="single"/>
          <w:lang w:eastAsia="cs-CZ"/>
        </w:rPr>
        <w:t xml:space="preserve">V době letního času: </w:t>
      </w:r>
      <w:r w:rsidRPr="00E32A09"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  <w:t xml:space="preserve">     </w:t>
      </w:r>
      <w:r w:rsidRPr="00E32A09"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  <w:br/>
        <w:t xml:space="preserve">po - pátek    8:30 - 18:00 </w:t>
      </w:r>
      <w:r w:rsidRPr="00E32A09"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  <w:br/>
        <w:t xml:space="preserve">so                 8:30 - 15:00  </w:t>
      </w:r>
    </w:p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32A09">
        <w:rPr>
          <w:rFonts w:ascii="Helvetica" w:eastAsia="Times New Roman" w:hAnsi="Helvetica" w:cs="Helvetica"/>
          <w:sz w:val="24"/>
          <w:szCs w:val="24"/>
          <w:highlight w:val="yellow"/>
          <w:u w:val="single"/>
          <w:lang w:eastAsia="cs-CZ"/>
        </w:rPr>
        <w:t>V době zimního času</w:t>
      </w:r>
      <w:r w:rsidRPr="00E32A09"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  <w:t xml:space="preserve">: </w:t>
      </w:r>
      <w:r w:rsidRPr="00E32A09"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  <w:br/>
        <w:t xml:space="preserve">po - pá    8:30 - 17:00 </w:t>
      </w:r>
      <w:r w:rsidRPr="00E32A09">
        <w:rPr>
          <w:rFonts w:ascii="Helvetica" w:eastAsia="Times New Roman" w:hAnsi="Helvetica" w:cs="Helvetica"/>
          <w:sz w:val="24"/>
          <w:szCs w:val="24"/>
          <w:highlight w:val="yellow"/>
          <w:lang w:eastAsia="cs-CZ"/>
        </w:rPr>
        <w:br/>
        <w:t>so            8:30 - 15:00</w:t>
      </w:r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t xml:space="preserve">  </w:t>
      </w:r>
    </w:p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outlineLvl w:val="5"/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</w:pPr>
      <w:r w:rsidRPr="00E32A09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 xml:space="preserve">Kontaktní osoba:  </w:t>
      </w:r>
    </w:p>
    <w:p w:rsidR="00E32A09" w:rsidRPr="00E32A09" w:rsidRDefault="00E32A09" w:rsidP="00E32A09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t xml:space="preserve">Michal </w:t>
      </w:r>
      <w:proofErr w:type="spellStart"/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t>Cambel</w:t>
      </w:r>
      <w:proofErr w:type="spellEnd"/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t xml:space="preserve">  Tel.: +420 720 984 402  </w:t>
      </w:r>
    </w:p>
    <w:p w:rsidR="00E32A09" w:rsidRPr="00E32A09" w:rsidRDefault="00E32A09" w:rsidP="00E32A09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E32A09" w:rsidRPr="00E32A09" w:rsidRDefault="00E32A09" w:rsidP="00E32A09">
      <w:pPr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32A09">
        <w:rPr>
          <w:rFonts w:ascii="Helvetica" w:eastAsia="Times New Roman" w:hAnsi="Helvetica" w:cs="Helvetica"/>
          <w:sz w:val="24"/>
          <w:szCs w:val="24"/>
          <w:lang w:eastAsia="cs-CZ"/>
        </w:rPr>
        <w:t xml:space="preserve">Aktuální informace: </w:t>
      </w:r>
    </w:p>
    <w:p w:rsidR="00E32A09" w:rsidRDefault="00E32A09" w:rsidP="00E32A09">
      <w:hyperlink r:id="rId6" w:history="1">
        <w:r>
          <w:rPr>
            <w:rStyle w:val="Hypertextovodkaz"/>
          </w:rPr>
          <w:t>https://www.fcc-group.eu/cs/ceska-republika/sluzby/sberne-dvory/praha-a-stredni-cechy/sd-dablicka-praha-8.html</w:t>
        </w:r>
      </w:hyperlink>
      <w:r>
        <w:t xml:space="preserve"> </w:t>
      </w:r>
    </w:p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outlineLvl w:val="5"/>
        <w:rPr>
          <w:rFonts w:ascii="Helvetica" w:eastAsia="Times New Roman" w:hAnsi="Helvetica" w:cs="Helvetica"/>
          <w:b/>
          <w:bCs/>
          <w:sz w:val="15"/>
          <w:szCs w:val="15"/>
          <w:lang w:eastAsia="cs-CZ"/>
        </w:rPr>
      </w:pPr>
      <w:bookmarkStart w:id="0" w:name="_GoBack"/>
      <w:bookmarkEnd w:id="0"/>
      <w:r w:rsidRPr="00E32A09">
        <w:rPr>
          <w:rFonts w:ascii="Helvetica" w:eastAsia="Times New Roman" w:hAnsi="Helvetica" w:cs="Helvetica"/>
          <w:b/>
          <w:bCs/>
          <w:sz w:val="15"/>
          <w:szCs w:val="15"/>
          <w:lang w:eastAsia="cs-CZ"/>
        </w:rPr>
        <w:t xml:space="preserve">Ve sběrném dvoře můžete zdarma odevzdat: </w:t>
      </w:r>
    </w:p>
    <w:p w:rsidR="00E32A09" w:rsidRPr="00E32A09" w:rsidRDefault="00E32A09" w:rsidP="00E32A0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Objemný odpad (nábytek, matrace, koberce a jiné podlahové krytiny, sanitární keramika apod.)</w:t>
      </w:r>
    </w:p>
    <w:p w:rsidR="00E32A09" w:rsidRPr="00E32A09" w:rsidRDefault="00E32A09" w:rsidP="00E32A0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Odpad z údržby zeleně (tráva, větve, listí)</w:t>
      </w:r>
    </w:p>
    <w:p w:rsidR="00E32A09" w:rsidRPr="00E32A09" w:rsidRDefault="00E32A09" w:rsidP="00E32A0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Papír a lepenku, sklo, plasty, kompozitní obaly (</w:t>
      </w:r>
      <w:proofErr w:type="spellStart"/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TetraPack</w:t>
      </w:r>
      <w:proofErr w:type="spellEnd"/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)</w:t>
      </w:r>
    </w:p>
    <w:p w:rsidR="00E32A09" w:rsidRPr="00E32A09" w:rsidRDefault="00E32A09" w:rsidP="00E32A0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Vyřazená elektrozařízení jako mikrovlnné trouby, fény, televizory, PC a výpočetní technika, chladničky či pračky</w:t>
      </w:r>
    </w:p>
    <w:p w:rsidR="00E32A09" w:rsidRPr="00E32A09" w:rsidRDefault="00E32A09" w:rsidP="00E32A0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Zářivky, výbojky, akumulátorové baterie a monočlánky</w:t>
      </w:r>
    </w:p>
    <w:p w:rsidR="00E32A09" w:rsidRPr="00E32A09" w:rsidRDefault="00E32A09" w:rsidP="00E32A0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Oleje a olejové filtry, ředidla a ostatní rozpouštědla, odpadní barvy, plechovky a obaly se zbytky barev nebo olejů, filtrační materiály; jedlý olej a tuk</w:t>
      </w:r>
    </w:p>
    <w:p w:rsidR="00E32A09" w:rsidRPr="00E32A09" w:rsidRDefault="00E32A09" w:rsidP="00E32A0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Stavební odpad do objemu 1 m³ za měsíc</w:t>
      </w:r>
    </w:p>
    <w:p w:rsidR="00E32A09" w:rsidRPr="00E32A09" w:rsidRDefault="00E32A09" w:rsidP="00E32A09">
      <w:pPr>
        <w:spacing w:before="100" w:beforeAutospacing="1" w:after="100" w:afterAutospacing="1" w:line="240" w:lineRule="auto"/>
        <w:textAlignment w:val="top"/>
        <w:outlineLvl w:val="5"/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Zpoplatněné služby: </w:t>
      </w:r>
    </w:p>
    <w:p w:rsidR="00E32A09" w:rsidRPr="00E32A09" w:rsidRDefault="00E32A09" w:rsidP="00E32A09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Odevzdání pneumatik (cena za kus: malá 50 Kč, velká 65 Kč, nákladní 70 Kč)</w:t>
      </w:r>
    </w:p>
    <w:p w:rsidR="00E32A09" w:rsidRPr="00E32A09" w:rsidRDefault="00E32A09" w:rsidP="00E32A09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 xml:space="preserve">V areálu je též neveřejné místo zpětného odběru pro použité pneumatiky pro povinnou osobu IVECO </w:t>
      </w:r>
    </w:p>
    <w:p w:rsidR="00E32A09" w:rsidRPr="00E32A09" w:rsidRDefault="00E32A09" w:rsidP="00E32A09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E32A09">
        <w:rPr>
          <w:rFonts w:ascii="Helvetica" w:eastAsia="Times New Roman" w:hAnsi="Helvetica" w:cs="Helvetica"/>
          <w:b/>
          <w:sz w:val="20"/>
          <w:szCs w:val="20"/>
          <w:lang w:eastAsia="cs-CZ"/>
        </w:rPr>
        <w:t>Odevzdání stavebního odpadu o objemu nad 1 m³ za měsíc (900 Kč/1 m³)</w:t>
      </w:r>
    </w:p>
    <w:p w:rsidR="003A158C" w:rsidRPr="00E32A09" w:rsidRDefault="003A158C">
      <w:pPr>
        <w:rPr>
          <w:b/>
          <w:sz w:val="20"/>
          <w:szCs w:val="20"/>
        </w:rPr>
      </w:pPr>
    </w:p>
    <w:sectPr w:rsidR="003A158C" w:rsidRPr="00E3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70593"/>
    <w:multiLevelType w:val="multilevel"/>
    <w:tmpl w:val="F78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95995"/>
    <w:multiLevelType w:val="multilevel"/>
    <w:tmpl w:val="EA1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09"/>
    <w:rsid w:val="003A158C"/>
    <w:rsid w:val="004357C3"/>
    <w:rsid w:val="00E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2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E32A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A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32A0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2A0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2A0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2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E32A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A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32A0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2A0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2A0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c-group.eu/cs/ceska-republika/sluzby/sberne-dvory/praha-a-stredni-cechy/sd-dablicka-praha-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anna.koudelkova</dc:creator>
  <cp:lastModifiedBy>anna.koudelkova</cp:lastModifiedBy>
  <cp:revision>2</cp:revision>
  <cp:lastPrinted>2020-04-01T12:09:00Z</cp:lastPrinted>
  <dcterms:created xsi:type="dcterms:W3CDTF">2020-04-01T12:08:00Z</dcterms:created>
  <dcterms:modified xsi:type="dcterms:W3CDTF">2020-04-01T12:12:00Z</dcterms:modified>
</cp:coreProperties>
</file>